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9A7" w:rsidRDefault="007549A7">
      <w:r>
        <w:t>Class/Section:</w:t>
      </w:r>
      <w:r>
        <w:tab/>
        <w:t xml:space="preserve"> </w:t>
      </w:r>
      <w:r w:rsidRPr="007549A7">
        <w:rPr>
          <w:u w:val="single"/>
        </w:rPr>
        <w:t>FHS 1500</w:t>
      </w:r>
    </w:p>
    <w:p w:rsidR="007549A7" w:rsidRDefault="007549A7">
      <w:r>
        <w:t xml:space="preserve">Name: </w:t>
      </w:r>
      <w:r>
        <w:tab/>
      </w:r>
      <w:r>
        <w:tab/>
      </w:r>
      <w:proofErr w:type="spellStart"/>
      <w:r w:rsidRPr="007549A7">
        <w:rPr>
          <w:u w:val="single"/>
        </w:rPr>
        <w:t>Becca</w:t>
      </w:r>
      <w:proofErr w:type="spellEnd"/>
      <w:r w:rsidRPr="007549A7">
        <w:rPr>
          <w:u w:val="single"/>
        </w:rPr>
        <w:t xml:space="preserve"> Alley</w:t>
      </w:r>
    </w:p>
    <w:p w:rsidR="007549A7" w:rsidRDefault="007549A7">
      <w:r>
        <w:t>Assignment:</w:t>
      </w:r>
      <w:r>
        <w:tab/>
      </w:r>
      <w:r w:rsidRPr="007549A7">
        <w:rPr>
          <w:u w:val="single"/>
        </w:rPr>
        <w:t>observation 2</w:t>
      </w:r>
    </w:p>
    <w:p w:rsidR="007549A7" w:rsidRPr="007549A7" w:rsidRDefault="007549A7">
      <w:pPr>
        <w:rPr>
          <w:b/>
        </w:rPr>
      </w:pPr>
      <w:r w:rsidRPr="007549A7">
        <w:rPr>
          <w:b/>
        </w:rPr>
        <w:t>Background Information</w:t>
      </w:r>
    </w:p>
    <w:p w:rsidR="007549A7" w:rsidRDefault="007549A7">
      <w:r>
        <w:t xml:space="preserve">Child’s age: </w:t>
      </w:r>
      <w:r>
        <w:tab/>
      </w:r>
      <w:r w:rsidRPr="007549A7">
        <w:rPr>
          <w:u w:val="single"/>
        </w:rPr>
        <w:t>5 years</w:t>
      </w:r>
    </w:p>
    <w:p w:rsidR="007549A7" w:rsidRDefault="007549A7">
      <w:r>
        <w:t>Childs Name:</w:t>
      </w:r>
      <w:r>
        <w:tab/>
      </w:r>
      <w:r w:rsidRPr="007549A7">
        <w:rPr>
          <w:u w:val="single"/>
        </w:rPr>
        <w:t>“George”</w:t>
      </w:r>
    </w:p>
    <w:p w:rsidR="007549A7" w:rsidRDefault="007549A7">
      <w:r>
        <w:t xml:space="preserve">Location: </w:t>
      </w:r>
      <w:r>
        <w:tab/>
      </w:r>
      <w:r w:rsidRPr="007549A7">
        <w:rPr>
          <w:u w:val="single"/>
        </w:rPr>
        <w:t>Local Playground</w:t>
      </w:r>
    </w:p>
    <w:p w:rsidR="007549A7" w:rsidRDefault="007549A7">
      <w:pPr>
        <w:rPr>
          <w:u w:val="single"/>
        </w:rPr>
      </w:pPr>
      <w:r>
        <w:t xml:space="preserve">Description: </w:t>
      </w:r>
      <w:r>
        <w:tab/>
      </w:r>
      <w:r w:rsidRPr="007549A7">
        <w:rPr>
          <w:u w:val="single"/>
        </w:rPr>
        <w:t xml:space="preserve">Close to my house there is a very friendly and well-kept park referred to as the “Valley </w:t>
      </w:r>
      <w:r>
        <w:rPr>
          <w:u w:val="single"/>
        </w:rPr>
        <w:tab/>
      </w:r>
      <w:r w:rsidRPr="007549A7">
        <w:tab/>
      </w:r>
      <w:r w:rsidRPr="007549A7">
        <w:tab/>
      </w:r>
      <w:r w:rsidRPr="007549A7">
        <w:rPr>
          <w:u w:val="single"/>
        </w:rPr>
        <w:t xml:space="preserve">View Stake Park”.  It is equipped with a very large field and various play grounds. It is </w:t>
      </w:r>
      <w:r>
        <w:rPr>
          <w:u w:val="single"/>
        </w:rPr>
        <w:tab/>
      </w:r>
      <w:r w:rsidRPr="007549A7">
        <w:tab/>
      </w:r>
      <w:r w:rsidRPr="007549A7">
        <w:tab/>
      </w:r>
      <w:r w:rsidRPr="007549A7">
        <w:rPr>
          <w:u w:val="single"/>
        </w:rPr>
        <w:t xml:space="preserve">here that I chose to observe my neighbor George and the interaction he has with three </w:t>
      </w:r>
      <w:r>
        <w:rPr>
          <w:u w:val="single"/>
        </w:rPr>
        <w:tab/>
      </w:r>
      <w:r w:rsidRPr="007549A7">
        <w:tab/>
      </w:r>
      <w:r w:rsidRPr="007549A7">
        <w:tab/>
      </w:r>
      <w:r w:rsidRPr="007549A7">
        <w:rPr>
          <w:u w:val="single"/>
        </w:rPr>
        <w:t xml:space="preserve">or four other </w:t>
      </w:r>
      <w:r w:rsidR="003D232A">
        <w:rPr>
          <w:u w:val="single"/>
        </w:rPr>
        <w:t xml:space="preserve">children. His brother was also present who </w:t>
      </w:r>
      <w:proofErr w:type="gramStart"/>
      <w:r w:rsidR="003D232A">
        <w:rPr>
          <w:u w:val="single"/>
        </w:rPr>
        <w:t>is</w:t>
      </w:r>
      <w:proofErr w:type="gramEnd"/>
      <w:r w:rsidR="003D232A">
        <w:rPr>
          <w:u w:val="single"/>
        </w:rPr>
        <w:t xml:space="preserve"> almost 3.  T</w:t>
      </w:r>
      <w:r w:rsidRPr="007549A7">
        <w:rPr>
          <w:u w:val="single"/>
        </w:rPr>
        <w:t xml:space="preserve">he others </w:t>
      </w:r>
      <w:r w:rsidR="003D232A">
        <w:rPr>
          <w:u w:val="single"/>
        </w:rPr>
        <w:t xml:space="preserve">looked </w:t>
      </w:r>
      <w:r w:rsidR="003D232A">
        <w:rPr>
          <w:u w:val="single"/>
        </w:rPr>
        <w:tab/>
      </w:r>
      <w:r w:rsidR="003D232A" w:rsidRPr="003D232A">
        <w:tab/>
      </w:r>
      <w:r w:rsidR="003D232A" w:rsidRPr="003D232A">
        <w:tab/>
      </w:r>
      <w:r w:rsidR="003D232A">
        <w:rPr>
          <w:u w:val="single"/>
        </w:rPr>
        <w:t xml:space="preserve">to be younger than George. </w:t>
      </w:r>
    </w:p>
    <w:p w:rsidR="007549A7" w:rsidRDefault="007549A7">
      <w:pPr>
        <w:rPr>
          <w:u w:val="single"/>
        </w:rPr>
      </w:pPr>
    </w:p>
    <w:p w:rsidR="007549A7" w:rsidRDefault="007549A7">
      <w:pPr>
        <w:rPr>
          <w:b/>
        </w:rPr>
      </w:pPr>
      <w:r w:rsidRPr="007549A7">
        <w:rPr>
          <w:b/>
        </w:rPr>
        <w:t>Physical Development</w:t>
      </w:r>
      <w:r w:rsidR="00360946">
        <w:rPr>
          <w:b/>
        </w:rPr>
        <w:t>:</w:t>
      </w:r>
    </w:p>
    <w:p w:rsidR="00DE410B" w:rsidRPr="00DE410B" w:rsidRDefault="00EF269E">
      <w:r>
        <w:rPr>
          <w:b/>
        </w:rPr>
        <w:tab/>
      </w:r>
      <w:r w:rsidR="00DE410B">
        <w:t xml:space="preserve">George </w:t>
      </w:r>
      <w:r w:rsidR="00DE410B">
        <w:t>is</w:t>
      </w:r>
      <w:r w:rsidR="00DE410B">
        <w:t xml:space="preserve"> an average height but because he is losing his baby chub he looks pretty slim on his legs and arms.  The “invitation to lifespan” states, “The average body mass index (BMI) is lower ages 5 and 6 than any other time of life</w:t>
      </w:r>
      <w:r w:rsidR="00DE410B">
        <w:t>”</w:t>
      </w:r>
      <w:r w:rsidR="002024A2">
        <w:t xml:space="preserve"> </w:t>
      </w:r>
      <w:r w:rsidR="00DE410B">
        <w:t>(</w:t>
      </w:r>
      <w:r w:rsidR="002024A2">
        <w:t>Berger, 2014, pg.</w:t>
      </w:r>
      <w:r w:rsidR="00DE410B">
        <w:t xml:space="preserve"> 167).  </w:t>
      </w:r>
      <w:r w:rsidR="00DE410B">
        <w:t xml:space="preserve">The </w:t>
      </w:r>
      <w:r w:rsidR="002024A2">
        <w:t>length of his legs makes</w:t>
      </w:r>
      <w:r w:rsidR="00DE410B">
        <w:t xml:space="preserve"> up about half his total height. </w:t>
      </w:r>
    </w:p>
    <w:p w:rsidR="007549A7" w:rsidRDefault="00DE410B">
      <w:r>
        <w:rPr>
          <w:b/>
        </w:rPr>
        <w:tab/>
      </w:r>
      <w:r w:rsidR="00EF269E" w:rsidRPr="00EF269E">
        <w:t xml:space="preserve">George’s gross </w:t>
      </w:r>
      <w:r>
        <w:t xml:space="preserve">motor skills </w:t>
      </w:r>
      <w:r w:rsidR="00EF269E" w:rsidRPr="00EF269E">
        <w:t>were great. As opposed to the first observation I saw</w:t>
      </w:r>
      <w:r w:rsidR="00EF269E">
        <w:t xml:space="preserve"> a</w:t>
      </w:r>
      <w:r w:rsidR="00EF269E" w:rsidRPr="00EF269E">
        <w:t xml:space="preserve"> change from a toddler into a little person. Looking at this young child was </w:t>
      </w:r>
      <w:r w:rsidR="00EF269E">
        <w:t>like</w:t>
      </w:r>
      <w:r w:rsidR="00EF269E" w:rsidRPr="00EF269E">
        <w:t xml:space="preserve"> taking a look into his future years.  George had lots of little games to keep him busy. He worked on jumping over cracks in the cement, to running like an adult, bouncing a half way deflated</w:t>
      </w:r>
      <w:r w:rsidR="00C67D32">
        <w:t xml:space="preserve"> basketball</w:t>
      </w:r>
      <w:r w:rsidR="00EF269E" w:rsidRPr="00EF269E">
        <w:t xml:space="preserve"> </w:t>
      </w:r>
      <w:r w:rsidR="00EF269E">
        <w:t xml:space="preserve">and </w:t>
      </w:r>
      <w:r w:rsidR="00C67D32">
        <w:t>jumping up and down on</w:t>
      </w:r>
      <w:r w:rsidR="00EF269E" w:rsidRPr="00EF269E">
        <w:t xml:space="preserve"> one leg.  </w:t>
      </w:r>
      <w:r w:rsidR="00EF269E">
        <w:t xml:space="preserve">Instead of being used to </w:t>
      </w:r>
      <w:r w:rsidR="002024A2">
        <w:t>waddle</w:t>
      </w:r>
      <w:r w:rsidR="00EF269E">
        <w:t xml:space="preserve"> walking a</w:t>
      </w:r>
      <w:r w:rsidR="00C67D32">
        <w:t>nd continually falling</w:t>
      </w:r>
      <w:r w:rsidR="002024A2">
        <w:t>,</w:t>
      </w:r>
      <w:r w:rsidR="00C67D32">
        <w:t xml:space="preserve"> this five</w:t>
      </w:r>
      <w:r w:rsidR="00EF269E">
        <w:t xml:space="preserve">-year old has mastered these skills and moved on to more complex things. He attempts to do </w:t>
      </w:r>
      <w:r w:rsidR="00C67D32">
        <w:t>cartwheels</w:t>
      </w:r>
      <w:r w:rsidR="00EF269E">
        <w:t xml:space="preserve"> in th</w:t>
      </w:r>
      <w:r w:rsidR="00C67D32">
        <w:t>e grass and wiggle his body. Instead</w:t>
      </w:r>
      <w:r w:rsidR="00EF269E">
        <w:t xml:space="preserve"> of</w:t>
      </w:r>
      <w:r w:rsidR="00C67D32">
        <w:t xml:space="preserve"> doing one giant move he has </w:t>
      </w:r>
      <w:r w:rsidR="00EF269E">
        <w:t xml:space="preserve">distinctive body parts move in different ways with different actions. </w:t>
      </w:r>
      <w:r w:rsidR="00C67D32">
        <w:t xml:space="preserve"> George has a little brother and it is obvious that he wants his little brother to fo</w:t>
      </w:r>
      <w:r w:rsidR="002024A2">
        <w:t xml:space="preserve">llow whatever it is he is doing (Berger, 2014, pg. 103). </w:t>
      </w:r>
      <w:r w:rsidR="00C67D32">
        <w:t xml:space="preserve"> </w:t>
      </w:r>
    </w:p>
    <w:p w:rsidR="00C67D32" w:rsidRDefault="00C67D32">
      <w:r>
        <w:tab/>
        <w:t xml:space="preserve"> </w:t>
      </w:r>
      <w:r w:rsidR="00DE410B">
        <w:t xml:space="preserve">His fine motor skills included the use of his fingers to hold the stick to draw things in the dirt. They included elaborate images of scenery and monsters. George could take off his shoes to </w:t>
      </w:r>
      <w:r w:rsidR="00360946">
        <w:t>another person’s</w:t>
      </w:r>
      <w:r w:rsidR="00DE410B">
        <w:t xml:space="preserve"> dismay and put them back </w:t>
      </w:r>
      <w:r w:rsidR="00360946">
        <w:t>on;</w:t>
      </w:r>
      <w:r w:rsidR="00DE410B">
        <w:t xml:space="preserve"> however tying the laces was an issue. </w:t>
      </w:r>
    </w:p>
    <w:p w:rsidR="00DE410B" w:rsidRPr="001E7382" w:rsidRDefault="00DE410B">
      <w:pPr>
        <w:rPr>
          <w:b/>
        </w:rPr>
      </w:pPr>
      <w:r w:rsidRPr="001E7382">
        <w:rPr>
          <w:b/>
        </w:rPr>
        <w:t xml:space="preserve">Cognitive Development: </w:t>
      </w:r>
    </w:p>
    <w:p w:rsidR="003D232A" w:rsidRDefault="003D232A">
      <w:r>
        <w:t xml:space="preserve">“Young children’s natural energy and sudden curiosity make them vulnerable to injury” (177) George spoke a lot of words and it was clear that he put himself in an imaginary world.  It was an adventure to </w:t>
      </w:r>
      <w:r>
        <w:lastRenderedPageBreak/>
        <w:t xml:space="preserve">escape from the monsters and climb the tower to safety. George was good at playing alone and keeping himself entertained however he was fine when his brother would join in too. </w:t>
      </w:r>
      <w:r w:rsidR="0008372E">
        <w:t>In fact</w:t>
      </w:r>
      <w:r>
        <w:t xml:space="preserve"> he would tell his brother what part he </w:t>
      </w:r>
      <w:r w:rsidR="002024A2">
        <w:t>should</w:t>
      </w:r>
      <w:r>
        <w:t xml:space="preserve"> play in his story and tell him what he should do. </w:t>
      </w:r>
      <w:r w:rsidR="0008372E">
        <w:t xml:space="preserve">Although he never hurt himself he did not quite grasp that climbing up a “rock wall” with a rope could be potential dangerous as it sways with his movement. Also that climbing up a dome shaped monkey bars could hurt him if he fell. The impressive growth of his brain is mentioned in the book as developing the way George acts and responds.  During this stage of life, both sides of his brain’s hemispheres are connecting. </w:t>
      </w:r>
      <w:r w:rsidR="00AF258E">
        <w:t>They are both distinct but “both sides of the brain are normally involved in almost every skill” (</w:t>
      </w:r>
      <w:r w:rsidR="002024A2">
        <w:t xml:space="preserve">Berger, 2014, Pg. </w:t>
      </w:r>
      <w:r w:rsidR="00AF258E">
        <w:t xml:space="preserve">179). This helps George make better decisions and rationalize easier when mom tells him not to do something. It helps him behave better when it is time to go home, unlike his brother who throws a fit. As discussed in class this development period allows kids to go from relying on mom’s help to connecting the idea of moving the arms on monkey bars. </w:t>
      </w:r>
    </w:p>
    <w:p w:rsidR="00AF258E" w:rsidRDefault="00AF258E">
      <w:r>
        <w:tab/>
      </w:r>
      <w:r w:rsidR="003851BC">
        <w:t>Vygotsky’s theory helps us understand where and how a child learns. For example, George is placed in his “Zone of proximal development, where new ideas and skills can be mastered” (</w:t>
      </w:r>
      <w:r w:rsidR="002024A2">
        <w:t xml:space="preserve">Berger, 2014, Pg. </w:t>
      </w:r>
      <w:r w:rsidR="003851BC">
        <w:t xml:space="preserve">185).  For this family going on weekly trips to the park is an ongoing routine. I imagine that when they first started going, George didn’t know how to react to the new </w:t>
      </w:r>
      <w:r w:rsidR="00AB4E06">
        <w:t>environment</w:t>
      </w:r>
      <w:r w:rsidR="003851BC">
        <w:t xml:space="preserve"> but as he experimented </w:t>
      </w:r>
      <w:r w:rsidR="00AB4E06">
        <w:t xml:space="preserve">he </w:t>
      </w:r>
      <w:r w:rsidR="003851BC">
        <w:t xml:space="preserve">became familiar enough to try new things. By </w:t>
      </w:r>
      <w:r w:rsidR="00AB4E06">
        <w:t>Social learning</w:t>
      </w:r>
      <w:r w:rsidR="003851BC">
        <w:t xml:space="preserve"> he was able to grasp the idea of a swing set and the playground merry go round. </w:t>
      </w:r>
      <w:r w:rsidR="00AB4E06">
        <w:t>He wanted to be pushed and move his legs to “pump” himself.  Someone provided him scaffolding, or “temporary sensitive support” in building his very own sand castle (</w:t>
      </w:r>
      <w:r w:rsidR="002024A2">
        <w:t xml:space="preserve">Berger, 2014, Pg. </w:t>
      </w:r>
      <w:r w:rsidR="00AB4E06">
        <w:t xml:space="preserve">185). They showed him how to do it, helped him, and now he remembers the order and carries out the task alone. However George has also picked up saying some direct orders and even pushed his brother, which are undesired things that someone else has taught him.  </w:t>
      </w:r>
    </w:p>
    <w:p w:rsidR="00360946" w:rsidRDefault="00360946">
      <w:pPr>
        <w:rPr>
          <w:b/>
        </w:rPr>
      </w:pPr>
      <w:r w:rsidRPr="00360946">
        <w:rPr>
          <w:b/>
        </w:rPr>
        <w:t xml:space="preserve">Social/Emotional Development </w:t>
      </w:r>
    </w:p>
    <w:p w:rsidR="00360946" w:rsidRDefault="00360946">
      <w:r>
        <w:tab/>
        <w:t>George was given the option of “self-concept” when his mother would ask him what he would like to do. I listened as she asked if he would like to go the playground first or play with the ball on the field. He was given the choice as an independent agent (</w:t>
      </w:r>
      <w:r w:rsidR="002024A2">
        <w:t xml:space="preserve">Berger, 2014, Pg. </w:t>
      </w:r>
      <w:r>
        <w:t xml:space="preserve">206).  He was encouraged by positive feedback when he kicked the ball well, boosting his esteem. He was praised for his accomplishments. George wanted to show off to his mom and little brother, calling her them and pointing out what he was doing. </w:t>
      </w:r>
      <w:r w:rsidR="00665480">
        <w:t xml:space="preserve">He is an independent little guy as he didn’t want mom’s help to do a lot of things. He wanted to show he could do it himself, Seeking for Extrinsic motivation. He kicked that ball to “win” the game and receive praise. </w:t>
      </w:r>
    </w:p>
    <w:p w:rsidR="00665480" w:rsidRDefault="00665480">
      <w:r>
        <w:tab/>
        <w:t xml:space="preserve">One thing I really </w:t>
      </w:r>
      <w:r w:rsidR="00E86DD3">
        <w:t>like</w:t>
      </w:r>
      <w:r>
        <w:t xml:space="preserve"> about kids is </w:t>
      </w:r>
      <w:r w:rsidR="00E86DD3">
        <w:t>their</w:t>
      </w:r>
      <w:r>
        <w:t xml:space="preserve"> ability to play with others.  George had very limited contact with the other “friends” at the playground</w:t>
      </w:r>
      <w:r w:rsidR="00E86DD3">
        <w:t>. However, when</w:t>
      </w:r>
      <w:r>
        <w:t xml:space="preserve"> he did interact with </w:t>
      </w:r>
      <w:r w:rsidR="00E86DD3">
        <w:t>the others he did so</w:t>
      </w:r>
      <w:r>
        <w:t xml:space="preserve"> regardless of who they were. George has been taught to accept everyone and use the same manners regardless of who he is with.  Without the parents introducing their children to each</w:t>
      </w:r>
      <w:r w:rsidR="00E86DD3">
        <w:t xml:space="preserve"> </w:t>
      </w:r>
      <w:r>
        <w:t xml:space="preserve">other, the kids communicated and chased </w:t>
      </w:r>
      <w:r w:rsidR="00E86DD3">
        <w:t>each other</w:t>
      </w:r>
      <w:r>
        <w:t xml:space="preserve"> around and took turns going down the slide. </w:t>
      </w:r>
      <w:r w:rsidR="00E86DD3">
        <w:t xml:space="preserve"> In the textbook it mentions five types of play, Solitary play, onlooker play, parallel play, associative play, and cooperative play.  I saw a lot of associative play and cooperative play which involves playing together.  The textbook </w:t>
      </w:r>
      <w:r w:rsidR="00E86DD3">
        <w:lastRenderedPageBreak/>
        <w:t>states “as children grown older, play becomes more social, influenced not only be the availability of playmates but also by the physical setting” (</w:t>
      </w:r>
      <w:r w:rsidR="002024A2">
        <w:t>Berger, 2014, P</w:t>
      </w:r>
      <w:r w:rsidR="00E86DD3">
        <w:t xml:space="preserve">g. 212). George’s social and emotional development is developing well as he moves from solitary play to developing peer relationships and a healthy self-concept. His example his helping his brother develop the same skills as well. </w:t>
      </w:r>
    </w:p>
    <w:p w:rsidR="002024A2" w:rsidRDefault="002024A2"/>
    <w:p w:rsidR="002024A2" w:rsidRDefault="002024A2">
      <w:r>
        <w:t xml:space="preserve">Citation: </w:t>
      </w:r>
    </w:p>
    <w:p w:rsidR="002024A2" w:rsidRPr="00360946" w:rsidRDefault="002024A2">
      <w:r>
        <w:t xml:space="preserve">Berger, K.S. (2014). </w:t>
      </w:r>
      <w:proofErr w:type="gramStart"/>
      <w:r w:rsidRPr="002024A2">
        <w:rPr>
          <w:i/>
        </w:rPr>
        <w:t>Invitation to the life span</w:t>
      </w:r>
      <w:r>
        <w:t xml:space="preserve"> (2</w:t>
      </w:r>
      <w:r w:rsidRPr="002024A2">
        <w:rPr>
          <w:vertAlign w:val="superscript"/>
        </w:rPr>
        <w:t>nd</w:t>
      </w:r>
      <w:r>
        <w:t xml:space="preserve"> Edi</w:t>
      </w:r>
      <w:bookmarkStart w:id="0" w:name="_GoBack"/>
      <w:bookmarkEnd w:id="0"/>
      <w:r>
        <w:t>tion).</w:t>
      </w:r>
      <w:proofErr w:type="gramEnd"/>
      <w:r>
        <w:t xml:space="preserve"> New York, NY: Worth Publishers </w:t>
      </w:r>
    </w:p>
    <w:sectPr w:rsidR="002024A2" w:rsidRPr="00360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9A7"/>
    <w:rsid w:val="0008372E"/>
    <w:rsid w:val="001E7382"/>
    <w:rsid w:val="002024A2"/>
    <w:rsid w:val="00360946"/>
    <w:rsid w:val="003851BC"/>
    <w:rsid w:val="003D232A"/>
    <w:rsid w:val="00665480"/>
    <w:rsid w:val="007549A7"/>
    <w:rsid w:val="008D355B"/>
    <w:rsid w:val="00AB4E06"/>
    <w:rsid w:val="00AF258E"/>
    <w:rsid w:val="00C67D32"/>
    <w:rsid w:val="00C84C6E"/>
    <w:rsid w:val="00DE410B"/>
    <w:rsid w:val="00E86DD3"/>
    <w:rsid w:val="00EF2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4</cp:revision>
  <dcterms:created xsi:type="dcterms:W3CDTF">2015-02-22T00:42:00Z</dcterms:created>
  <dcterms:modified xsi:type="dcterms:W3CDTF">2015-02-22T03:05:00Z</dcterms:modified>
</cp:coreProperties>
</file>